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AD6" w:rsidRDefault="00AE7AD6" w:rsidP="00AE7AD6">
      <w:pPr>
        <w:widowControl/>
        <w:jc w:val="center"/>
        <w:rPr>
          <w:rFonts w:ascii="宋体" w:hAnsi="宋体" w:cs="宋体"/>
          <w:b/>
          <w:sz w:val="30"/>
          <w:szCs w:val="30"/>
          <w:lang w:val="zh-CN"/>
        </w:rPr>
      </w:pPr>
      <w:r w:rsidRPr="004877BB">
        <w:rPr>
          <w:rFonts w:ascii="宋体" w:hAnsi="宋体" w:cs="宋体" w:hint="eastAsia"/>
          <w:b/>
          <w:sz w:val="30"/>
          <w:szCs w:val="30"/>
          <w:lang w:val="zh-CN"/>
        </w:rPr>
        <w:t>六合经济开发区智能停车系统采购及相关服务项目</w:t>
      </w:r>
    </w:p>
    <w:p w:rsidR="00AE7AD6" w:rsidRPr="00D5538A" w:rsidRDefault="00AE7AD6" w:rsidP="00AE7AD6">
      <w:pPr>
        <w:widowControl/>
        <w:jc w:val="center"/>
        <w:rPr>
          <w:rFonts w:ascii="宋体" w:hAnsi="宋体" w:cs="宋体"/>
          <w:b/>
          <w:sz w:val="30"/>
          <w:szCs w:val="30"/>
          <w:lang w:val="zh-CN"/>
        </w:rPr>
      </w:pPr>
      <w:r w:rsidRPr="008F69EE">
        <w:rPr>
          <w:rFonts w:ascii="宋体" w:hAnsi="宋体" w:cs="宋体" w:hint="eastAsia"/>
          <w:b/>
          <w:sz w:val="30"/>
          <w:szCs w:val="30"/>
          <w:lang w:val="zh-CN"/>
        </w:rPr>
        <w:t>竞争性谈判公告</w:t>
      </w:r>
    </w:p>
    <w:p w:rsidR="00AE7AD6" w:rsidRPr="004024C7" w:rsidRDefault="00AE7AD6" w:rsidP="00AE7AD6">
      <w:pPr>
        <w:autoSpaceDE w:val="0"/>
        <w:autoSpaceDN w:val="0"/>
        <w:adjustRightInd w:val="0"/>
        <w:spacing w:line="360" w:lineRule="auto"/>
        <w:ind w:firstLine="42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江苏东佳工程项目管理咨询有限公司（以下简称“代理机构”）受南京六合经济开发区总公司（采购单位名称，以下简称“采购人”）委托，就</w:t>
      </w:r>
      <w:r w:rsidRPr="00426837">
        <w:rPr>
          <w:rFonts w:ascii="宋体" w:hAnsi="宋体" w:cs="宋体" w:hint="eastAsia"/>
          <w:szCs w:val="21"/>
          <w:lang w:val="zh-CN"/>
        </w:rPr>
        <w:t>六合经济开发区智能停车系统采购及相关服务项目</w:t>
      </w:r>
      <w:r>
        <w:rPr>
          <w:rFonts w:ascii="宋体" w:hAnsi="宋体" w:cs="宋体" w:hint="eastAsia"/>
          <w:szCs w:val="21"/>
          <w:lang w:val="zh-CN"/>
        </w:rPr>
        <w:t>进行竞争性谈判，</w:t>
      </w:r>
      <w:proofErr w:type="gramStart"/>
      <w:r>
        <w:rPr>
          <w:rFonts w:ascii="宋体" w:hAnsi="宋体" w:cs="宋体" w:hint="eastAsia"/>
          <w:szCs w:val="21"/>
          <w:lang w:val="zh-CN"/>
        </w:rPr>
        <w:t>兹邀请</w:t>
      </w:r>
      <w:proofErr w:type="gramEnd"/>
      <w:r>
        <w:rPr>
          <w:rFonts w:ascii="宋体" w:hAnsi="宋体" w:cs="宋体" w:hint="eastAsia"/>
          <w:szCs w:val="21"/>
          <w:lang w:val="zh-CN"/>
        </w:rPr>
        <w:t>符合资格条件的供应商谈判：</w:t>
      </w:r>
    </w:p>
    <w:p w:rsidR="00AE7AD6" w:rsidRPr="00267C3A" w:rsidRDefault="00AE7AD6" w:rsidP="00AE7AD6">
      <w:pPr>
        <w:tabs>
          <w:tab w:val="left" w:pos="7005"/>
        </w:tabs>
        <w:autoSpaceDE w:val="0"/>
        <w:autoSpaceDN w:val="0"/>
        <w:adjustRightInd w:val="0"/>
        <w:spacing w:line="360" w:lineRule="auto"/>
        <w:ind w:firstLine="420"/>
        <w:rPr>
          <w:rFonts w:ascii="宋体" w:hAnsi="宋体"/>
          <w:b/>
          <w:color w:val="000000"/>
          <w:szCs w:val="21"/>
          <w:lang w:val="zh-CN"/>
        </w:rPr>
      </w:pPr>
      <w:r>
        <w:rPr>
          <w:rFonts w:ascii="宋体" w:hAnsi="宋体"/>
          <w:b/>
          <w:color w:val="000000"/>
          <w:szCs w:val="21"/>
          <w:lang w:val="zh-CN"/>
        </w:rPr>
        <w:t>1</w:t>
      </w:r>
      <w:r>
        <w:rPr>
          <w:rFonts w:ascii="宋体" w:hAnsi="宋体" w:hint="eastAsia"/>
          <w:b/>
          <w:color w:val="000000"/>
          <w:szCs w:val="21"/>
          <w:lang w:val="zh-CN"/>
        </w:rPr>
        <w:t>、项目编号：</w:t>
      </w:r>
      <w:r w:rsidRPr="00267C3A">
        <w:rPr>
          <w:rFonts w:ascii="宋体" w:hAnsi="宋体" w:hint="eastAsia"/>
          <w:b/>
          <w:color w:val="000000"/>
          <w:szCs w:val="21"/>
          <w:lang w:val="zh-CN"/>
        </w:rPr>
        <w:t>JSDJ-201</w:t>
      </w:r>
      <w:r>
        <w:rPr>
          <w:rFonts w:ascii="宋体" w:hAnsi="宋体" w:hint="eastAsia"/>
          <w:b/>
          <w:color w:val="000000"/>
          <w:szCs w:val="21"/>
          <w:lang w:val="zh-CN"/>
        </w:rPr>
        <w:t>90212</w:t>
      </w:r>
    </w:p>
    <w:p w:rsidR="00AE7AD6" w:rsidRPr="001C6AF5" w:rsidRDefault="00AE7AD6" w:rsidP="00AE7AD6">
      <w:pPr>
        <w:spacing w:line="360" w:lineRule="auto"/>
      </w:pPr>
      <w:r w:rsidRPr="00D515E3">
        <w:rPr>
          <w:rFonts w:hint="eastAsia"/>
        </w:rPr>
        <w:t> </w:t>
      </w:r>
      <w:r>
        <w:rPr>
          <w:rFonts w:hint="eastAsia"/>
        </w:rPr>
        <w:t xml:space="preserve">    </w:t>
      </w:r>
      <w:r w:rsidRPr="00D515E3">
        <w:rPr>
          <w:rFonts w:hint="eastAsia"/>
        </w:rPr>
        <w:t>2</w:t>
      </w:r>
      <w:r w:rsidRPr="00D515E3">
        <w:rPr>
          <w:rFonts w:hint="eastAsia"/>
        </w:rPr>
        <w:t>、项目名称：</w:t>
      </w:r>
      <w:r>
        <w:rPr>
          <w:rFonts w:hint="eastAsia"/>
        </w:rPr>
        <w:t>智能平台软件</w:t>
      </w:r>
      <w:r w:rsidRPr="00D515E3">
        <w:rPr>
          <w:rFonts w:hint="eastAsia"/>
        </w:rPr>
        <w:t>         </w:t>
      </w:r>
      <w:r w:rsidRPr="00D515E3">
        <w:rPr>
          <w:rFonts w:hint="eastAsia"/>
        </w:rPr>
        <w:t>预算：</w:t>
      </w:r>
      <w:r>
        <w:rPr>
          <w:rFonts w:hint="eastAsia"/>
        </w:rPr>
        <w:t>26.20</w:t>
      </w:r>
      <w:r w:rsidRPr="00D515E3">
        <w:rPr>
          <w:rFonts w:hint="eastAsia"/>
        </w:rPr>
        <w:t>万元</w:t>
      </w:r>
    </w:p>
    <w:p w:rsidR="00AE7AD6" w:rsidRDefault="00AE7AD6" w:rsidP="00AE7AD6">
      <w:pPr>
        <w:autoSpaceDE w:val="0"/>
        <w:autoSpaceDN w:val="0"/>
        <w:adjustRightInd w:val="0"/>
        <w:spacing w:line="360" w:lineRule="auto"/>
        <w:ind w:firstLineChars="200" w:firstLine="422"/>
        <w:rPr>
          <w:rFonts w:ascii="宋体" w:hAnsi="宋体"/>
          <w:b/>
          <w:color w:val="000000"/>
          <w:szCs w:val="21"/>
          <w:lang w:val="zh-CN"/>
        </w:rPr>
      </w:pPr>
      <w:r w:rsidRPr="00FE25C4">
        <w:rPr>
          <w:rFonts w:ascii="宋体" w:hAnsi="宋体" w:hint="eastAsia"/>
          <w:b/>
          <w:color w:val="000000"/>
          <w:szCs w:val="21"/>
          <w:lang w:val="zh-CN"/>
        </w:rPr>
        <w:t>3、投标人资质资格等级要求：</w:t>
      </w:r>
    </w:p>
    <w:p w:rsidR="00AE7AD6" w:rsidRPr="008E7316" w:rsidRDefault="00AE7AD6" w:rsidP="00AE7AD6">
      <w:pPr>
        <w:autoSpaceDE w:val="0"/>
        <w:autoSpaceDN w:val="0"/>
        <w:adjustRightInd w:val="0"/>
        <w:spacing w:line="360" w:lineRule="auto"/>
        <w:ind w:firstLineChars="200" w:firstLine="422"/>
        <w:rPr>
          <w:rFonts w:ascii="宋体" w:hAnsi="宋体"/>
          <w:b/>
          <w:color w:val="000000"/>
          <w:szCs w:val="21"/>
          <w:lang w:val="zh-CN"/>
        </w:rPr>
      </w:pPr>
      <w:r>
        <w:rPr>
          <w:rFonts w:ascii="宋体" w:hAnsi="宋体" w:hint="eastAsia"/>
          <w:b/>
          <w:color w:val="000000"/>
          <w:szCs w:val="21"/>
          <w:lang w:val="zh-CN"/>
        </w:rPr>
        <w:t>3.1</w:t>
      </w:r>
      <w:r>
        <w:rPr>
          <w:rFonts w:ascii="宋体" w:hAnsi="宋体" w:cs="宋体"/>
          <w:szCs w:val="21"/>
          <w:lang w:val="zh-CN"/>
        </w:rPr>
        <w:t>（1）</w:t>
      </w:r>
      <w:r w:rsidRPr="00B30AAA">
        <w:rPr>
          <w:rFonts w:ascii="宋体" w:hAnsi="宋体" w:cs="宋体" w:hint="eastAsia"/>
          <w:szCs w:val="21"/>
          <w:lang w:val="zh-CN"/>
        </w:rPr>
        <w:t>具有独立订立合同的能力,企业注册资金不低于</w:t>
      </w:r>
      <w:r>
        <w:rPr>
          <w:rFonts w:ascii="宋体" w:hAnsi="宋体" w:cs="宋体" w:hint="eastAsia"/>
          <w:szCs w:val="21"/>
          <w:lang w:val="zh-CN"/>
        </w:rPr>
        <w:t>100</w:t>
      </w:r>
      <w:r w:rsidRPr="00B30AAA">
        <w:rPr>
          <w:rFonts w:ascii="宋体" w:hAnsi="宋体" w:cs="宋体" w:hint="eastAsia"/>
          <w:szCs w:val="21"/>
          <w:lang w:val="zh-CN"/>
        </w:rPr>
        <w:t>万元人民币或等值外币（汇率以开标当</w:t>
      </w:r>
      <w:r>
        <w:rPr>
          <w:rFonts w:ascii="宋体" w:hAnsi="宋体" w:cs="宋体" w:hint="eastAsia"/>
          <w:szCs w:val="21"/>
          <w:lang w:val="zh-CN"/>
        </w:rPr>
        <w:t>天中国人民银行公布的汇率为准）（提供加盖公章的营业执照复印件）</w:t>
      </w:r>
      <w:r>
        <w:rPr>
          <w:rFonts w:ascii="宋体" w:hAnsi="宋体" w:cs="宋体"/>
          <w:szCs w:val="21"/>
          <w:lang w:val="zh-CN"/>
        </w:rPr>
        <w:t>；</w:t>
      </w:r>
    </w:p>
    <w:p w:rsidR="00AE7AD6" w:rsidRDefault="00AE7AD6" w:rsidP="00AE7AD6">
      <w:pPr>
        <w:widowControl/>
        <w:shd w:val="clear" w:color="auto" w:fill="FFFFFF"/>
        <w:spacing w:before="75" w:after="75" w:line="360" w:lineRule="auto"/>
        <w:ind w:firstLineChars="150" w:firstLine="315"/>
        <w:jc w:val="left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/>
          <w:szCs w:val="21"/>
          <w:lang w:val="zh-CN"/>
        </w:rPr>
        <w:t>（2）具有良好的商业信誉和健全的财务会计制度（</w:t>
      </w:r>
      <w:r>
        <w:rPr>
          <w:rFonts w:ascii="宋体" w:hAnsi="宋体" w:cs="宋体" w:hint="eastAsia"/>
          <w:szCs w:val="21"/>
          <w:lang w:val="zh-CN"/>
        </w:rPr>
        <w:t>提供资信等级相关证明及投标人上一年度财务审计报告、上一年度税收缴纳记录证明，以上资料须提供加盖公章的复印件</w:t>
      </w:r>
      <w:r>
        <w:rPr>
          <w:rFonts w:ascii="宋体" w:hAnsi="宋体" w:cs="宋体"/>
          <w:szCs w:val="21"/>
          <w:lang w:val="zh-CN"/>
        </w:rPr>
        <w:t>）；</w:t>
      </w:r>
    </w:p>
    <w:p w:rsidR="00AE7AD6" w:rsidRDefault="00AE7AD6" w:rsidP="00AE7AD6">
      <w:pPr>
        <w:autoSpaceDE w:val="0"/>
        <w:autoSpaceDN w:val="0"/>
        <w:adjustRightInd w:val="0"/>
        <w:spacing w:line="360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 xml:space="preserve">   </w:t>
      </w:r>
      <w:r>
        <w:rPr>
          <w:rFonts w:ascii="宋体" w:hAnsi="宋体" w:cs="宋体"/>
          <w:szCs w:val="21"/>
          <w:lang w:val="zh-CN"/>
        </w:rPr>
        <w:t>（</w:t>
      </w:r>
      <w:r>
        <w:rPr>
          <w:rFonts w:ascii="宋体" w:hAnsi="宋体" w:cs="宋体" w:hint="eastAsia"/>
          <w:szCs w:val="21"/>
          <w:lang w:val="zh-CN"/>
        </w:rPr>
        <w:t>3</w:t>
      </w:r>
      <w:r>
        <w:rPr>
          <w:rFonts w:ascii="宋体" w:hAnsi="宋体" w:cs="宋体"/>
          <w:szCs w:val="21"/>
          <w:lang w:val="zh-CN"/>
        </w:rPr>
        <w:t>）参加政府采购活动前三年内，在经营活动中没有</w:t>
      </w:r>
      <w:r>
        <w:rPr>
          <w:rFonts w:ascii="宋体" w:hAnsi="宋体" w:cs="宋体" w:hint="eastAsia"/>
          <w:szCs w:val="21"/>
          <w:lang w:val="zh-CN"/>
        </w:rPr>
        <w:t>发生</w:t>
      </w:r>
      <w:r>
        <w:rPr>
          <w:rFonts w:ascii="宋体" w:hAnsi="宋体" w:cs="宋体"/>
          <w:szCs w:val="21"/>
          <w:lang w:val="zh-CN"/>
        </w:rPr>
        <w:t>重大</w:t>
      </w:r>
      <w:r>
        <w:rPr>
          <w:rFonts w:ascii="宋体" w:hAnsi="宋体" w:cs="宋体" w:hint="eastAsia"/>
          <w:szCs w:val="21"/>
          <w:lang w:val="zh-CN"/>
        </w:rPr>
        <w:t>质量事故或安全事故</w:t>
      </w:r>
      <w:r>
        <w:rPr>
          <w:rFonts w:ascii="宋体" w:hAnsi="宋体" w:cs="宋体"/>
          <w:szCs w:val="21"/>
          <w:lang w:val="zh-CN"/>
        </w:rPr>
        <w:t>（提供</w:t>
      </w:r>
      <w:r>
        <w:rPr>
          <w:rFonts w:ascii="宋体" w:hAnsi="宋体" w:cs="宋体" w:hint="eastAsia"/>
          <w:szCs w:val="21"/>
          <w:lang w:val="zh-CN"/>
        </w:rPr>
        <w:t>相关</w:t>
      </w:r>
      <w:r>
        <w:rPr>
          <w:rFonts w:ascii="宋体" w:hAnsi="宋体" w:cs="宋体"/>
          <w:szCs w:val="21"/>
          <w:lang w:val="zh-CN"/>
        </w:rPr>
        <w:t>书面声明）；（格式见附件）</w:t>
      </w:r>
    </w:p>
    <w:p w:rsidR="00AE7AD6" w:rsidRDefault="00AE7AD6" w:rsidP="00AE7AD6">
      <w:pPr>
        <w:autoSpaceDE w:val="0"/>
        <w:autoSpaceDN w:val="0"/>
        <w:adjustRightInd w:val="0"/>
        <w:spacing w:line="360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 xml:space="preserve">   3.2</w:t>
      </w:r>
      <w:r w:rsidRPr="002D7AB2">
        <w:rPr>
          <w:rFonts w:hint="eastAsia"/>
        </w:rPr>
        <w:t>根据采购项目的特殊要求规定的特定条件，并提供相关证明文件：</w:t>
      </w:r>
    </w:p>
    <w:p w:rsidR="00AE7AD6" w:rsidRPr="002D7AB2" w:rsidRDefault="00AE7AD6" w:rsidP="00AE7AD6">
      <w:pPr>
        <w:spacing w:line="360" w:lineRule="auto"/>
      </w:pPr>
      <w:r>
        <w:rPr>
          <w:rFonts w:hint="eastAsia"/>
        </w:rPr>
        <w:t xml:space="preserve">    </w:t>
      </w:r>
      <w:r w:rsidRPr="002D7AB2">
        <w:rPr>
          <w:rFonts w:hint="eastAsia"/>
        </w:rPr>
        <w:t>(1)</w:t>
      </w:r>
      <w:r w:rsidRPr="002D7AB2">
        <w:rPr>
          <w:rFonts w:hint="eastAsia"/>
        </w:rPr>
        <w:t>投标人须具备专业承包电子与智能化工程二级</w:t>
      </w:r>
      <w:r w:rsidRPr="002D7AB2">
        <w:rPr>
          <w:rFonts w:hint="eastAsia"/>
        </w:rPr>
        <w:t>(</w:t>
      </w:r>
      <w:r w:rsidRPr="002D7AB2">
        <w:rPr>
          <w:rFonts w:hint="eastAsia"/>
        </w:rPr>
        <w:t>含</w:t>
      </w:r>
      <w:r w:rsidRPr="002D7AB2">
        <w:rPr>
          <w:rFonts w:hint="eastAsia"/>
        </w:rPr>
        <w:t>)</w:t>
      </w:r>
      <w:r w:rsidRPr="002D7AB2">
        <w:rPr>
          <w:rFonts w:hint="eastAsia"/>
        </w:rPr>
        <w:t>以上资质。（提供资质证书复印件加盖公章）</w:t>
      </w:r>
    </w:p>
    <w:p w:rsidR="00AE7AD6" w:rsidRDefault="00AE7AD6" w:rsidP="00AE7AD6">
      <w:pPr>
        <w:autoSpaceDE w:val="0"/>
        <w:autoSpaceDN w:val="0"/>
        <w:adjustRightInd w:val="0"/>
        <w:spacing w:line="360" w:lineRule="auto"/>
        <w:ind w:firstLine="420"/>
        <w:rPr>
          <w:rFonts w:ascii="宋体" w:hAnsi="宋体"/>
          <w:b/>
          <w:szCs w:val="21"/>
          <w:lang w:val="zh-CN"/>
        </w:rPr>
      </w:pPr>
      <w:r>
        <w:rPr>
          <w:rFonts w:ascii="宋体" w:hAnsi="宋体" w:hint="eastAsia"/>
          <w:b/>
          <w:szCs w:val="21"/>
          <w:lang w:val="zh-CN"/>
        </w:rPr>
        <w:t>4、本次谈判不接受联合体谈判。</w:t>
      </w:r>
    </w:p>
    <w:p w:rsidR="00AE7AD6" w:rsidRPr="00907E54" w:rsidRDefault="00AE7AD6" w:rsidP="00AE7AD6">
      <w:pPr>
        <w:spacing w:line="360" w:lineRule="auto"/>
        <w:ind w:firstLineChars="202" w:firstLine="424"/>
        <w:rPr>
          <w:rFonts w:ascii="宋体" w:hAnsi="宋体" w:cs="宋体"/>
          <w:szCs w:val="21"/>
          <w:lang w:val="zh-CN"/>
        </w:rPr>
      </w:pPr>
      <w:r w:rsidRPr="00907E54">
        <w:rPr>
          <w:rFonts w:ascii="宋体" w:hAnsi="宋体" w:cs="宋体"/>
          <w:szCs w:val="21"/>
          <w:lang w:val="zh-CN"/>
        </w:rPr>
        <w:t>5</w:t>
      </w:r>
      <w:r w:rsidRPr="00907E54">
        <w:rPr>
          <w:rFonts w:ascii="宋体" w:hAnsi="宋体" w:cs="宋体" w:hint="eastAsia"/>
          <w:szCs w:val="21"/>
          <w:lang w:val="zh-CN"/>
        </w:rPr>
        <w:t>、</w:t>
      </w:r>
      <w:r>
        <w:rPr>
          <w:rFonts w:ascii="宋体" w:hAnsi="宋体" w:cs="宋体" w:hint="eastAsia"/>
          <w:szCs w:val="21"/>
          <w:lang w:val="zh-CN"/>
        </w:rPr>
        <w:t>谈判</w:t>
      </w:r>
      <w:r w:rsidRPr="00907E54">
        <w:rPr>
          <w:rFonts w:ascii="宋体" w:hAnsi="宋体" w:cs="宋体" w:hint="eastAsia"/>
          <w:szCs w:val="21"/>
          <w:lang w:val="zh-CN"/>
        </w:rPr>
        <w:t>文件出售方式：</w:t>
      </w:r>
      <w:r>
        <w:rPr>
          <w:rFonts w:hint="eastAsia"/>
        </w:rPr>
        <w:t>人民币</w:t>
      </w:r>
      <w:r>
        <w:rPr>
          <w:rFonts w:hint="eastAsia"/>
        </w:rPr>
        <w:t>300</w:t>
      </w:r>
      <w:r>
        <w:rPr>
          <w:rFonts w:hint="eastAsia"/>
        </w:rPr>
        <w:t>元</w:t>
      </w:r>
      <w:r w:rsidRPr="00907E54">
        <w:rPr>
          <w:rFonts w:ascii="宋体" w:hAnsi="宋体" w:cs="宋体" w:hint="eastAsia"/>
          <w:szCs w:val="21"/>
          <w:lang w:val="zh-CN"/>
        </w:rPr>
        <w:t>，售后不退。报名时间：从201</w:t>
      </w:r>
      <w:r>
        <w:rPr>
          <w:rFonts w:ascii="宋体" w:hAnsi="宋体" w:cs="宋体" w:hint="eastAsia"/>
          <w:szCs w:val="21"/>
          <w:lang w:val="zh-CN"/>
        </w:rPr>
        <w:t>9</w:t>
      </w:r>
      <w:r w:rsidRPr="00907E54">
        <w:rPr>
          <w:rFonts w:ascii="宋体" w:hAnsi="宋体" w:cs="宋体" w:hint="eastAsia"/>
          <w:szCs w:val="21"/>
          <w:lang w:val="zh-CN"/>
        </w:rPr>
        <w:t>年</w:t>
      </w:r>
      <w:r>
        <w:rPr>
          <w:rFonts w:ascii="宋体" w:hAnsi="宋体" w:cs="宋体" w:hint="eastAsia"/>
          <w:szCs w:val="21"/>
          <w:lang w:val="zh-CN"/>
        </w:rPr>
        <w:t>2</w:t>
      </w:r>
      <w:r w:rsidRPr="00907E54">
        <w:rPr>
          <w:rFonts w:ascii="宋体" w:hAnsi="宋体" w:cs="宋体" w:hint="eastAsia"/>
          <w:szCs w:val="21"/>
          <w:lang w:val="zh-CN"/>
        </w:rPr>
        <w:t>月</w:t>
      </w:r>
      <w:r>
        <w:rPr>
          <w:rFonts w:ascii="宋体" w:hAnsi="宋体" w:cs="宋体" w:hint="eastAsia"/>
          <w:szCs w:val="21"/>
          <w:lang w:val="zh-CN"/>
        </w:rPr>
        <w:t>2</w:t>
      </w:r>
      <w:r w:rsidR="009D44E1">
        <w:rPr>
          <w:rFonts w:ascii="宋体" w:hAnsi="宋体" w:cs="宋体"/>
          <w:szCs w:val="21"/>
          <w:lang w:val="zh-CN"/>
        </w:rPr>
        <w:t>2</w:t>
      </w:r>
      <w:r w:rsidRPr="00907E54">
        <w:rPr>
          <w:rFonts w:ascii="宋体" w:hAnsi="宋体" w:cs="宋体" w:hint="eastAsia"/>
          <w:szCs w:val="21"/>
          <w:lang w:val="zh-CN"/>
        </w:rPr>
        <w:t>日起至201</w:t>
      </w:r>
      <w:r>
        <w:rPr>
          <w:rFonts w:ascii="宋体" w:hAnsi="宋体" w:cs="宋体" w:hint="eastAsia"/>
          <w:szCs w:val="21"/>
          <w:lang w:val="zh-CN"/>
        </w:rPr>
        <w:t>9</w:t>
      </w:r>
      <w:r w:rsidRPr="00907E54">
        <w:rPr>
          <w:rFonts w:ascii="宋体" w:hAnsi="宋体" w:cs="宋体" w:hint="eastAsia"/>
          <w:szCs w:val="21"/>
          <w:lang w:val="zh-CN"/>
        </w:rPr>
        <w:t xml:space="preserve">年 </w:t>
      </w:r>
      <w:r>
        <w:rPr>
          <w:rFonts w:ascii="宋体" w:hAnsi="宋体" w:cs="宋体" w:hint="eastAsia"/>
          <w:szCs w:val="21"/>
          <w:lang w:val="zh-CN"/>
        </w:rPr>
        <w:t xml:space="preserve">2 </w:t>
      </w:r>
      <w:r w:rsidRPr="00907E54">
        <w:rPr>
          <w:rFonts w:ascii="宋体" w:hAnsi="宋体" w:cs="宋体" w:hint="eastAsia"/>
          <w:szCs w:val="21"/>
          <w:lang w:val="zh-CN"/>
        </w:rPr>
        <w:t>月</w:t>
      </w:r>
      <w:r>
        <w:rPr>
          <w:rFonts w:ascii="宋体" w:hAnsi="宋体" w:cs="宋体" w:hint="eastAsia"/>
          <w:szCs w:val="21"/>
          <w:lang w:val="zh-CN"/>
        </w:rPr>
        <w:t xml:space="preserve"> 2</w:t>
      </w:r>
      <w:r w:rsidR="00BA7545">
        <w:rPr>
          <w:rFonts w:ascii="宋体" w:hAnsi="宋体" w:cs="宋体"/>
          <w:szCs w:val="21"/>
          <w:lang w:val="zh-CN"/>
        </w:rPr>
        <w:t>6</w:t>
      </w:r>
      <w:r w:rsidRPr="00907E54">
        <w:rPr>
          <w:rFonts w:ascii="宋体" w:hAnsi="宋体" w:cs="宋体" w:hint="eastAsia"/>
          <w:szCs w:val="21"/>
          <w:lang w:val="zh-CN"/>
        </w:rPr>
        <w:t>日止，每天9：00-11：30，14：00-17：00（北京时间，节假日除外）</w:t>
      </w:r>
    </w:p>
    <w:p w:rsidR="00AE7AD6" w:rsidRDefault="00AE7AD6" w:rsidP="00AE7AD6">
      <w:pPr>
        <w:spacing w:line="360" w:lineRule="auto"/>
        <w:ind w:firstLineChars="202" w:firstLine="424"/>
        <w:rPr>
          <w:rFonts w:ascii="宋体" w:hAnsi="宋体" w:cs="宋体"/>
          <w:szCs w:val="21"/>
          <w:lang w:val="zh-CN"/>
        </w:rPr>
      </w:pPr>
      <w:r w:rsidRPr="00907E54">
        <w:rPr>
          <w:rFonts w:ascii="宋体" w:hAnsi="宋体" w:cs="宋体"/>
          <w:szCs w:val="21"/>
          <w:lang w:val="zh-CN"/>
        </w:rPr>
        <w:t>6</w:t>
      </w:r>
      <w:r w:rsidRPr="00907E54">
        <w:rPr>
          <w:rFonts w:ascii="宋体" w:hAnsi="宋体" w:cs="宋体" w:hint="eastAsia"/>
          <w:szCs w:val="21"/>
          <w:lang w:val="zh-CN"/>
        </w:rPr>
        <w:t>、</w:t>
      </w:r>
      <w:r>
        <w:rPr>
          <w:rFonts w:ascii="宋体" w:hAnsi="宋体" w:cs="宋体" w:hint="eastAsia"/>
          <w:szCs w:val="21"/>
          <w:lang w:val="zh-CN"/>
        </w:rPr>
        <w:t>谈判</w:t>
      </w:r>
      <w:r w:rsidRPr="00907E54">
        <w:rPr>
          <w:rFonts w:ascii="宋体" w:hAnsi="宋体" w:cs="宋体" w:hint="eastAsia"/>
          <w:szCs w:val="21"/>
          <w:lang w:val="zh-CN"/>
        </w:rPr>
        <w:t>文件获取：</w:t>
      </w:r>
      <w:proofErr w:type="gramStart"/>
      <w:r w:rsidRPr="00907E54">
        <w:rPr>
          <w:rFonts w:ascii="宋体" w:hAnsi="宋体" w:cs="宋体" w:hint="eastAsia"/>
          <w:szCs w:val="21"/>
          <w:lang w:val="zh-CN"/>
        </w:rPr>
        <w:t>请</w:t>
      </w:r>
      <w:r>
        <w:rPr>
          <w:rFonts w:ascii="宋体" w:hAnsi="宋体" w:cs="宋体" w:hint="eastAsia"/>
          <w:szCs w:val="21"/>
          <w:lang w:val="zh-CN"/>
        </w:rPr>
        <w:t>谈判</w:t>
      </w:r>
      <w:proofErr w:type="gramEnd"/>
      <w:r w:rsidRPr="00907E54">
        <w:rPr>
          <w:rFonts w:ascii="宋体" w:hAnsi="宋体" w:cs="宋体" w:hint="eastAsia"/>
          <w:szCs w:val="21"/>
          <w:lang w:val="zh-CN"/>
        </w:rPr>
        <w:t>人持介绍信或授权委托书原件、授权代表身份证原件及复印</w:t>
      </w:r>
      <w:r w:rsidRPr="00525A29">
        <w:rPr>
          <w:rFonts w:ascii="宋体" w:hAnsi="宋体" w:cs="宋体" w:hint="eastAsia"/>
          <w:szCs w:val="21"/>
          <w:lang w:val="zh-CN"/>
        </w:rPr>
        <w:t>件到江苏东佳工程项目管理咨询有限公司</w:t>
      </w:r>
      <w:r w:rsidRPr="001E377C"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b/>
          <w:bCs/>
          <w:szCs w:val="21"/>
          <w:lang w:val="zh-CN"/>
        </w:rPr>
        <w:t>南京市</w:t>
      </w:r>
      <w:proofErr w:type="gramStart"/>
      <w:r w:rsidRPr="00B4369B">
        <w:rPr>
          <w:rFonts w:ascii="宋体" w:hAnsi="宋体" w:cs="宋体" w:hint="eastAsia"/>
          <w:b/>
          <w:bCs/>
          <w:szCs w:val="21"/>
          <w:lang w:val="zh-CN"/>
        </w:rPr>
        <w:t>六合区金</w:t>
      </w:r>
      <w:proofErr w:type="gramEnd"/>
      <w:r w:rsidRPr="00B4369B">
        <w:rPr>
          <w:rFonts w:ascii="宋体" w:hAnsi="宋体" w:cs="宋体" w:hint="eastAsia"/>
          <w:b/>
          <w:bCs/>
          <w:szCs w:val="21"/>
          <w:lang w:val="zh-CN"/>
        </w:rPr>
        <w:t>宁国际大厦21</w:t>
      </w:r>
      <w:r>
        <w:rPr>
          <w:rFonts w:ascii="宋体" w:hAnsi="宋体" w:cs="宋体" w:hint="eastAsia"/>
          <w:b/>
          <w:bCs/>
          <w:szCs w:val="21"/>
          <w:lang w:val="zh-CN"/>
        </w:rPr>
        <w:t>12</w:t>
      </w:r>
      <w:r w:rsidRPr="001E377C">
        <w:rPr>
          <w:rFonts w:ascii="宋体" w:hAnsi="宋体" w:cs="宋体" w:hint="eastAsia"/>
          <w:kern w:val="0"/>
          <w:sz w:val="24"/>
        </w:rPr>
        <w:t>）</w:t>
      </w:r>
      <w:r w:rsidRPr="00525A29">
        <w:rPr>
          <w:rFonts w:ascii="宋体" w:hAnsi="宋体" w:cs="宋体" w:hint="eastAsia"/>
          <w:szCs w:val="21"/>
          <w:lang w:val="zh-CN"/>
        </w:rPr>
        <w:t>购买</w:t>
      </w:r>
      <w:r w:rsidRPr="001E377C">
        <w:rPr>
          <w:rFonts w:ascii="宋体" w:hAnsi="宋体" w:cs="宋体" w:hint="eastAsia"/>
          <w:kern w:val="0"/>
          <w:sz w:val="24"/>
        </w:rPr>
        <w:t>。</w:t>
      </w:r>
    </w:p>
    <w:p w:rsidR="00AE7AD6" w:rsidRPr="00FC0262" w:rsidRDefault="00AE7AD6" w:rsidP="00AE7AD6">
      <w:pPr>
        <w:spacing w:line="360" w:lineRule="auto"/>
        <w:ind w:firstLineChars="201" w:firstLine="424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/>
          <w:b/>
          <w:bCs/>
          <w:szCs w:val="21"/>
          <w:lang w:val="zh-CN"/>
        </w:rPr>
        <w:t>7</w:t>
      </w:r>
      <w:r>
        <w:rPr>
          <w:rFonts w:ascii="宋体" w:hAnsi="宋体" w:cs="宋体" w:hint="eastAsia"/>
          <w:b/>
          <w:bCs/>
          <w:szCs w:val="21"/>
          <w:lang w:val="zh-CN"/>
        </w:rPr>
        <w:t>、谈判保证金数额及交纳办法：</w:t>
      </w:r>
      <w:r>
        <w:rPr>
          <w:rFonts w:hint="eastAsia"/>
        </w:rPr>
        <w:t>投标人应从本单位</w:t>
      </w:r>
      <w:proofErr w:type="gramStart"/>
      <w:r>
        <w:rPr>
          <w:rFonts w:hint="eastAsia"/>
        </w:rPr>
        <w:t>帐户</w:t>
      </w:r>
      <w:proofErr w:type="gramEnd"/>
      <w:r>
        <w:rPr>
          <w:rFonts w:hint="eastAsia"/>
        </w:rPr>
        <w:t>支付投标保证金，保证金人民币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>2600</w:t>
      </w:r>
      <w:r>
        <w:rPr>
          <w:rFonts w:hint="eastAsia"/>
        </w:rPr>
        <w:t>元整，采取转帐支票、银行汇票或现金，必须随投标文件一并分别递交。投标人未按招标文件要求提交投标保证金的，投标文件将被拒绝接收。</w:t>
      </w:r>
    </w:p>
    <w:p w:rsidR="00AE7AD6" w:rsidRDefault="00AE7AD6" w:rsidP="00AE7AD6">
      <w:pPr>
        <w:spacing w:line="360" w:lineRule="auto"/>
        <w:ind w:firstLineChars="150" w:firstLine="316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/>
          <w:b/>
          <w:bCs/>
          <w:szCs w:val="21"/>
          <w:lang w:val="zh-CN"/>
        </w:rPr>
        <w:t>8</w:t>
      </w:r>
      <w:r>
        <w:rPr>
          <w:rFonts w:ascii="宋体" w:hAnsi="宋体" w:cs="宋体" w:hint="eastAsia"/>
          <w:b/>
          <w:bCs/>
          <w:szCs w:val="21"/>
          <w:lang w:val="zh-CN"/>
        </w:rPr>
        <w:t>、谈判文件递交开始时间：</w:t>
      </w:r>
      <w:r>
        <w:rPr>
          <w:rFonts w:ascii="宋体" w:hAnsi="宋体" w:cs="宋体" w:hint="eastAsia"/>
          <w:szCs w:val="21"/>
          <w:lang w:val="zh-CN"/>
        </w:rPr>
        <w:t>2019年</w:t>
      </w:r>
      <w:r w:rsidR="009D44E1">
        <w:rPr>
          <w:rFonts w:ascii="宋体" w:hAnsi="宋体" w:cs="宋体"/>
          <w:szCs w:val="21"/>
          <w:lang w:val="zh-CN"/>
        </w:rPr>
        <w:t>3</w:t>
      </w:r>
      <w:r>
        <w:rPr>
          <w:rFonts w:ascii="宋体" w:hAnsi="宋体" w:cs="宋体" w:hint="eastAsia"/>
          <w:szCs w:val="21"/>
          <w:lang w:val="zh-CN"/>
        </w:rPr>
        <w:t>月</w:t>
      </w:r>
      <w:r w:rsidR="009D44E1">
        <w:rPr>
          <w:rFonts w:ascii="宋体" w:hAnsi="宋体" w:cs="宋体"/>
          <w:szCs w:val="21"/>
          <w:lang w:val="zh-CN"/>
        </w:rPr>
        <w:t>1</w:t>
      </w:r>
      <w:r>
        <w:rPr>
          <w:rFonts w:ascii="宋体" w:hAnsi="宋体" w:cs="宋体" w:hint="eastAsia"/>
          <w:szCs w:val="21"/>
          <w:lang w:val="zh-CN"/>
        </w:rPr>
        <w:t>日下午14:00</w:t>
      </w:r>
    </w:p>
    <w:p w:rsidR="00AE7AD6" w:rsidRDefault="00AE7AD6" w:rsidP="00AE7AD6">
      <w:pPr>
        <w:spacing w:line="360" w:lineRule="auto"/>
        <w:ind w:firstLineChars="336" w:firstLine="708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b/>
          <w:bCs/>
          <w:szCs w:val="21"/>
          <w:lang w:val="zh-CN"/>
        </w:rPr>
        <w:t>谈判截止时间及谈判时间：</w:t>
      </w:r>
      <w:r>
        <w:rPr>
          <w:rFonts w:ascii="宋体" w:hAnsi="宋体" w:cs="宋体" w:hint="eastAsia"/>
          <w:szCs w:val="21"/>
          <w:lang w:val="zh-CN"/>
        </w:rPr>
        <w:t>2019 年</w:t>
      </w:r>
      <w:r w:rsidR="009D44E1">
        <w:rPr>
          <w:rFonts w:ascii="宋体" w:hAnsi="宋体" w:cs="宋体"/>
          <w:szCs w:val="21"/>
          <w:lang w:val="zh-CN"/>
        </w:rPr>
        <w:t>3</w:t>
      </w:r>
      <w:r>
        <w:rPr>
          <w:rFonts w:ascii="宋体" w:hAnsi="宋体" w:cs="宋体" w:hint="eastAsia"/>
          <w:szCs w:val="21"/>
          <w:lang w:val="zh-CN"/>
        </w:rPr>
        <w:t>月</w:t>
      </w:r>
      <w:r w:rsidR="009D44E1">
        <w:rPr>
          <w:rFonts w:ascii="宋体" w:hAnsi="宋体" w:cs="宋体"/>
          <w:szCs w:val="21"/>
          <w:lang w:val="zh-CN"/>
        </w:rPr>
        <w:t>1</w:t>
      </w:r>
      <w:bookmarkStart w:id="0" w:name="_GoBack"/>
      <w:bookmarkEnd w:id="0"/>
      <w:r>
        <w:rPr>
          <w:rFonts w:ascii="宋体" w:hAnsi="宋体" w:cs="宋体" w:hint="eastAsia"/>
          <w:szCs w:val="21"/>
          <w:lang w:val="zh-CN"/>
        </w:rPr>
        <w:t>日下午14:30</w:t>
      </w:r>
    </w:p>
    <w:p w:rsidR="00AE7AD6" w:rsidRPr="00947C75" w:rsidRDefault="00AE7AD6" w:rsidP="00AE7AD6">
      <w:pPr>
        <w:autoSpaceDE w:val="0"/>
        <w:autoSpaceDN w:val="0"/>
        <w:adjustRightInd w:val="0"/>
        <w:spacing w:line="360" w:lineRule="auto"/>
        <w:ind w:right="-20"/>
        <w:jc w:val="left"/>
        <w:rPr>
          <w:rFonts w:ascii="宋体" w:hAnsi="宋体"/>
          <w:kern w:val="0"/>
          <w:sz w:val="24"/>
        </w:rPr>
      </w:pPr>
      <w:r>
        <w:rPr>
          <w:rFonts w:ascii="宋体" w:hAnsi="宋体" w:cs="宋体" w:hint="eastAsia"/>
          <w:b/>
          <w:bCs/>
          <w:szCs w:val="21"/>
          <w:lang w:val="zh-CN"/>
        </w:rPr>
        <w:t xml:space="preserve">   </w:t>
      </w:r>
      <w:r>
        <w:rPr>
          <w:rFonts w:ascii="宋体" w:hAnsi="宋体" w:cs="宋体"/>
          <w:b/>
          <w:bCs/>
          <w:szCs w:val="21"/>
          <w:lang w:val="zh-CN"/>
        </w:rPr>
        <w:t>9</w:t>
      </w:r>
      <w:r>
        <w:rPr>
          <w:rFonts w:ascii="宋体" w:hAnsi="宋体" w:cs="宋体" w:hint="eastAsia"/>
          <w:b/>
          <w:bCs/>
          <w:szCs w:val="21"/>
          <w:lang w:val="zh-CN"/>
        </w:rPr>
        <w:t>、谈判地点及谈判地点：</w:t>
      </w:r>
      <w:r w:rsidRPr="00426837">
        <w:rPr>
          <w:rFonts w:ascii="宋体" w:hAnsi="宋体" w:cs="宋体" w:hint="eastAsia"/>
          <w:szCs w:val="21"/>
          <w:lang w:val="zh-CN"/>
        </w:rPr>
        <w:t>南京市</w:t>
      </w:r>
      <w:proofErr w:type="gramStart"/>
      <w:r w:rsidRPr="00426837">
        <w:rPr>
          <w:rFonts w:ascii="宋体" w:hAnsi="宋体" w:cs="宋体" w:hint="eastAsia"/>
          <w:szCs w:val="21"/>
          <w:lang w:val="zh-CN"/>
        </w:rPr>
        <w:t>六合区</w:t>
      </w:r>
      <w:proofErr w:type="gramEnd"/>
      <w:r w:rsidRPr="00426837">
        <w:rPr>
          <w:rFonts w:ascii="宋体" w:hAnsi="宋体" w:cs="宋体" w:hint="eastAsia"/>
          <w:szCs w:val="21"/>
          <w:lang w:val="zh-CN"/>
        </w:rPr>
        <w:t>城市管理局</w:t>
      </w:r>
      <w:r>
        <w:rPr>
          <w:rFonts w:ascii="宋体" w:hAnsi="宋体" w:cs="宋体" w:hint="eastAsia"/>
          <w:szCs w:val="21"/>
          <w:lang w:val="zh-CN"/>
        </w:rPr>
        <w:t>会议室</w:t>
      </w:r>
      <w:r w:rsidRPr="00947C75">
        <w:rPr>
          <w:rFonts w:ascii="宋体" w:hAnsi="宋体" w:cs="宋体" w:hint="eastAsia"/>
          <w:szCs w:val="21"/>
          <w:lang w:val="zh-CN"/>
        </w:rPr>
        <w:t>，</w:t>
      </w:r>
      <w:r w:rsidRPr="00667928">
        <w:rPr>
          <w:rFonts w:ascii="宋体" w:hAnsi="宋体" w:cs="宋体" w:hint="eastAsia"/>
          <w:szCs w:val="21"/>
          <w:lang w:val="zh-CN"/>
        </w:rPr>
        <w:t>届</w:t>
      </w:r>
      <w:r>
        <w:rPr>
          <w:rFonts w:ascii="宋体" w:hAnsi="宋体" w:cs="宋体" w:hint="eastAsia"/>
          <w:szCs w:val="21"/>
          <w:lang w:val="zh-CN"/>
        </w:rPr>
        <w:t>时</w:t>
      </w:r>
      <w:proofErr w:type="gramStart"/>
      <w:r>
        <w:rPr>
          <w:rFonts w:ascii="宋体" w:hAnsi="宋体" w:cs="宋体" w:hint="eastAsia"/>
          <w:szCs w:val="21"/>
          <w:lang w:val="zh-CN"/>
        </w:rPr>
        <w:t>请谈</w:t>
      </w:r>
      <w:proofErr w:type="gramEnd"/>
      <w:r>
        <w:rPr>
          <w:rFonts w:ascii="宋体" w:hAnsi="宋体" w:cs="宋体" w:hint="eastAsia"/>
          <w:szCs w:val="21"/>
          <w:lang w:val="zh-CN"/>
        </w:rPr>
        <w:t>判法定代表人或其授权代表出席谈判仪式。</w:t>
      </w:r>
    </w:p>
    <w:p w:rsidR="00AE7AD6" w:rsidRDefault="00AE7AD6" w:rsidP="00AE7AD6">
      <w:pPr>
        <w:spacing w:line="360" w:lineRule="auto"/>
        <w:ind w:firstLineChars="150" w:firstLine="316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b/>
          <w:bCs/>
          <w:szCs w:val="21"/>
          <w:lang w:val="zh-CN"/>
        </w:rPr>
        <w:lastRenderedPageBreak/>
        <w:t>10、谈判文件份数：</w:t>
      </w:r>
      <w:r>
        <w:rPr>
          <w:rFonts w:ascii="宋体" w:hAnsi="宋体" w:cs="宋体" w:hint="eastAsia"/>
          <w:szCs w:val="21"/>
          <w:lang w:val="zh-CN"/>
        </w:rPr>
        <w:t>一式叁份（壹份正本、贰份副本），每份谈判文件须清楚标明“正本”或“副本” 。</w:t>
      </w:r>
    </w:p>
    <w:p w:rsidR="00AE7AD6" w:rsidRDefault="00AE7AD6" w:rsidP="00AE7AD6">
      <w:pPr>
        <w:spacing w:line="360" w:lineRule="auto"/>
        <w:ind w:firstLineChars="150" w:firstLine="316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b/>
          <w:bCs/>
          <w:szCs w:val="21"/>
          <w:lang w:val="zh-CN"/>
        </w:rPr>
        <w:t>11</w:t>
      </w:r>
      <w:r w:rsidRPr="000F4D04">
        <w:rPr>
          <w:rFonts w:ascii="宋体" w:hAnsi="宋体" w:cs="宋体" w:hint="eastAsia"/>
          <w:b/>
          <w:bCs/>
          <w:szCs w:val="21"/>
          <w:lang w:val="zh-CN"/>
        </w:rPr>
        <w:t>、本项目不组织</w:t>
      </w:r>
      <w:r>
        <w:rPr>
          <w:rFonts w:ascii="宋体" w:hAnsi="宋体" w:cs="宋体" w:hint="eastAsia"/>
          <w:b/>
          <w:bCs/>
          <w:szCs w:val="21"/>
          <w:lang w:val="zh-CN"/>
        </w:rPr>
        <w:t>集中</w:t>
      </w:r>
      <w:r w:rsidRPr="000F4D04">
        <w:rPr>
          <w:rFonts w:ascii="宋体" w:hAnsi="宋体" w:cs="宋体" w:hint="eastAsia"/>
          <w:b/>
          <w:bCs/>
          <w:szCs w:val="21"/>
          <w:lang w:val="zh-CN"/>
        </w:rPr>
        <w:t>踏勘，</w:t>
      </w:r>
      <w:r>
        <w:rPr>
          <w:rFonts w:ascii="宋体" w:hAnsi="宋体" w:cs="宋体" w:hint="eastAsia"/>
          <w:b/>
          <w:bCs/>
          <w:szCs w:val="21"/>
          <w:lang w:val="zh-CN"/>
        </w:rPr>
        <w:t>有意向参与投标的供货人自行联系采购人进行现场踏勘。</w:t>
      </w:r>
    </w:p>
    <w:p w:rsidR="00AE7AD6" w:rsidRDefault="00AE7AD6" w:rsidP="00AE7AD6">
      <w:pPr>
        <w:spacing w:line="360" w:lineRule="auto"/>
        <w:ind w:firstLineChars="200" w:firstLine="42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12、采购单位：</w:t>
      </w:r>
      <w:r w:rsidRPr="00426837">
        <w:rPr>
          <w:rFonts w:ascii="宋体" w:hAnsi="宋体" w:cs="宋体" w:hint="eastAsia"/>
          <w:szCs w:val="21"/>
          <w:lang w:val="zh-CN"/>
        </w:rPr>
        <w:t>南京</w:t>
      </w:r>
      <w:r>
        <w:rPr>
          <w:rFonts w:ascii="宋体" w:hAnsi="宋体" w:cs="宋体" w:hint="eastAsia"/>
          <w:szCs w:val="21"/>
          <w:lang w:val="zh-CN"/>
        </w:rPr>
        <w:t>六合经济开发总公司</w:t>
      </w:r>
    </w:p>
    <w:p w:rsidR="00AE7AD6" w:rsidRDefault="00AE7AD6" w:rsidP="00AE7AD6">
      <w:pPr>
        <w:spacing w:line="360" w:lineRule="auto"/>
        <w:ind w:firstLineChars="200" w:firstLine="42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 xml:space="preserve">联系人：刘主任  </w:t>
      </w:r>
    </w:p>
    <w:p w:rsidR="00AE7AD6" w:rsidRPr="001E4264" w:rsidRDefault="00AE7AD6" w:rsidP="00AE7AD6">
      <w:pPr>
        <w:spacing w:line="360" w:lineRule="auto"/>
        <w:ind w:firstLineChars="200" w:firstLine="42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电话：</w:t>
      </w:r>
      <w:r>
        <w:rPr>
          <w:rFonts w:ascii="宋体" w:hAnsi="宋体" w:cs="宋体"/>
          <w:szCs w:val="21"/>
          <w:lang w:val="zh-CN"/>
        </w:rPr>
        <w:t>1385157</w:t>
      </w:r>
      <w:r>
        <w:rPr>
          <w:rFonts w:ascii="宋体" w:hAnsi="宋体" w:cs="宋体" w:hint="eastAsia"/>
          <w:szCs w:val="21"/>
          <w:lang w:val="zh-CN"/>
        </w:rPr>
        <w:t>56</w:t>
      </w:r>
      <w:r>
        <w:rPr>
          <w:rFonts w:ascii="宋体" w:hAnsi="宋体" w:cs="宋体"/>
          <w:szCs w:val="21"/>
          <w:lang w:val="zh-CN"/>
        </w:rPr>
        <w:t>00</w:t>
      </w:r>
      <w:r>
        <w:rPr>
          <w:rFonts w:ascii="宋体" w:hAnsi="宋体" w:cs="宋体" w:hint="eastAsia"/>
          <w:szCs w:val="21"/>
          <w:lang w:val="zh-CN"/>
        </w:rPr>
        <w:t xml:space="preserve">    </w:t>
      </w:r>
      <w:r w:rsidRPr="001E4264">
        <w:rPr>
          <w:rFonts w:ascii="宋体" w:hAnsi="宋体" w:cs="宋体" w:hint="eastAsia"/>
          <w:szCs w:val="21"/>
          <w:lang w:val="zh-CN"/>
        </w:rPr>
        <w:t xml:space="preserve"> </w:t>
      </w:r>
    </w:p>
    <w:p w:rsidR="00AE7AD6" w:rsidRDefault="00AE7AD6" w:rsidP="00AE7AD6">
      <w:pPr>
        <w:spacing w:line="360" w:lineRule="auto"/>
        <w:ind w:firstLineChars="200" w:firstLine="42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13、招标代理机构：江苏东佳工程项目管理咨询有限公司</w:t>
      </w:r>
    </w:p>
    <w:p w:rsidR="00AE7AD6" w:rsidRDefault="00AE7AD6" w:rsidP="00AE7AD6">
      <w:pPr>
        <w:spacing w:line="360" w:lineRule="auto"/>
        <w:ind w:firstLineChars="200" w:firstLine="42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联 系 人：董慧</w:t>
      </w:r>
    </w:p>
    <w:p w:rsidR="00AE7AD6" w:rsidRDefault="00AE7AD6" w:rsidP="00AE7AD6">
      <w:pPr>
        <w:autoSpaceDE w:val="0"/>
        <w:autoSpaceDN w:val="0"/>
        <w:adjustRightInd w:val="0"/>
        <w:spacing w:line="360" w:lineRule="auto"/>
        <w:ind w:firstLine="42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联系电话：15850705231</w:t>
      </w:r>
    </w:p>
    <w:p w:rsidR="004C0AB4" w:rsidRDefault="004C0AB4"/>
    <w:sectPr w:rsidR="004C0AB4" w:rsidSect="004C0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A6A" w:rsidRDefault="007B2A6A" w:rsidP="00AE7AD6">
      <w:r>
        <w:separator/>
      </w:r>
    </w:p>
  </w:endnote>
  <w:endnote w:type="continuationSeparator" w:id="0">
    <w:p w:rsidR="007B2A6A" w:rsidRDefault="007B2A6A" w:rsidP="00AE7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A6A" w:rsidRDefault="007B2A6A" w:rsidP="00AE7AD6">
      <w:r>
        <w:separator/>
      </w:r>
    </w:p>
  </w:footnote>
  <w:footnote w:type="continuationSeparator" w:id="0">
    <w:p w:rsidR="007B2A6A" w:rsidRDefault="007B2A6A" w:rsidP="00AE7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AD6"/>
    <w:rsid w:val="004C0AB4"/>
    <w:rsid w:val="00534B64"/>
    <w:rsid w:val="007B2A6A"/>
    <w:rsid w:val="009D44E1"/>
    <w:rsid w:val="00AE7AD6"/>
    <w:rsid w:val="00AF3C46"/>
    <w:rsid w:val="00BA7545"/>
    <w:rsid w:val="00F0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3C32F5"/>
  <w15:docId w15:val="{97735651-8F6B-4CC7-90BD-F8BE8051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7A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7A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AE7AD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AE7A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AE7A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GFL</dc:creator>
  <cp:keywords/>
  <dc:description/>
  <cp:lastModifiedBy>shan mao</cp:lastModifiedBy>
  <cp:revision>6</cp:revision>
  <dcterms:created xsi:type="dcterms:W3CDTF">2019-02-20T01:04:00Z</dcterms:created>
  <dcterms:modified xsi:type="dcterms:W3CDTF">2019-02-22T06:56:00Z</dcterms:modified>
</cp:coreProperties>
</file>